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48757" w14:textId="77777777" w:rsidR="00C9356B" w:rsidRPr="00C9356B" w:rsidRDefault="00C9356B" w:rsidP="00C9356B">
      <w:pPr>
        <w:rPr>
          <w:rFonts w:ascii="Times New Roman" w:eastAsia="Times New Roman" w:hAnsi="Times New Roman" w:cs="Times New Roman"/>
        </w:rPr>
      </w:pPr>
      <w:r w:rsidRPr="00C9356B">
        <w:rPr>
          <w:rFonts w:ascii="Times New Roman" w:eastAsia="Times New Roman" w:hAnsi="Times New Roman" w:cs="Times New Roman"/>
        </w:rPr>
        <w:t>Hello GHS Student Athletes,</w:t>
      </w:r>
    </w:p>
    <w:p w14:paraId="1778E29C" w14:textId="77777777" w:rsidR="00C9356B" w:rsidRPr="00C9356B" w:rsidRDefault="00C9356B" w:rsidP="00C9356B">
      <w:pPr>
        <w:rPr>
          <w:rFonts w:ascii="Times New Roman" w:eastAsia="Times New Roman" w:hAnsi="Times New Roman" w:cs="Times New Roman"/>
        </w:rPr>
      </w:pPr>
    </w:p>
    <w:p w14:paraId="139A3186" w14:textId="77777777" w:rsidR="00C9356B" w:rsidRPr="00C9356B" w:rsidRDefault="00C9356B" w:rsidP="00C9356B">
      <w:pPr>
        <w:rPr>
          <w:rFonts w:ascii="Times New Roman" w:eastAsia="Times New Roman" w:hAnsi="Times New Roman" w:cs="Times New Roman"/>
        </w:rPr>
      </w:pPr>
      <w:r w:rsidRPr="00C9356B">
        <w:rPr>
          <w:rFonts w:ascii="Times New Roman" w:eastAsia="Times New Roman" w:hAnsi="Times New Roman" w:cs="Times New Roman"/>
        </w:rPr>
        <w:t>If you are considering playing sports in college, you must be aware of eligibility requirements. NCAA and NAIA both have specific requirements for high school academics. If you do not meet these requirements, then you are not eligible to play in college.</w:t>
      </w:r>
    </w:p>
    <w:p w14:paraId="1D6A93A9" w14:textId="77777777" w:rsidR="00C9356B" w:rsidRPr="00C9356B" w:rsidRDefault="00C9356B" w:rsidP="00C9356B">
      <w:pPr>
        <w:rPr>
          <w:rFonts w:ascii="Times New Roman" w:eastAsia="Times New Roman" w:hAnsi="Times New Roman" w:cs="Times New Roman"/>
        </w:rPr>
      </w:pPr>
    </w:p>
    <w:p w14:paraId="1CAF73CB" w14:textId="77777777" w:rsidR="00C9356B" w:rsidRPr="00C9356B" w:rsidRDefault="00C9356B" w:rsidP="00C9356B">
      <w:pPr>
        <w:rPr>
          <w:rFonts w:ascii="Times New Roman" w:eastAsia="Times New Roman" w:hAnsi="Times New Roman" w:cs="Times New Roman"/>
        </w:rPr>
      </w:pPr>
      <w:r w:rsidRPr="00C9356B">
        <w:rPr>
          <w:rFonts w:ascii="Times New Roman" w:eastAsia="Times New Roman" w:hAnsi="Times New Roman" w:cs="Times New Roman"/>
        </w:rPr>
        <w:t>Please be aware of:</w:t>
      </w:r>
    </w:p>
    <w:p w14:paraId="11F9EB78" w14:textId="77777777" w:rsidR="00C9356B" w:rsidRPr="00C9356B" w:rsidRDefault="00C9356B" w:rsidP="00C9356B">
      <w:pPr>
        <w:numPr>
          <w:ilvl w:val="0"/>
          <w:numId w:val="1"/>
        </w:numPr>
        <w:spacing w:before="100" w:beforeAutospacing="1" w:after="100" w:afterAutospacing="1"/>
        <w:ind w:left="945"/>
        <w:rPr>
          <w:rFonts w:ascii="Times New Roman" w:eastAsia="Times New Roman" w:hAnsi="Times New Roman" w:cs="Times New Roman"/>
        </w:rPr>
      </w:pPr>
      <w:r w:rsidRPr="00C9356B">
        <w:rPr>
          <w:rFonts w:ascii="Times New Roman" w:eastAsia="Times New Roman" w:hAnsi="Times New Roman" w:cs="Times New Roman"/>
        </w:rPr>
        <w:t>Course requirements (not all GHS courses meet requirements)</w:t>
      </w:r>
    </w:p>
    <w:p w14:paraId="3BCB2154" w14:textId="77777777" w:rsidR="00C9356B" w:rsidRPr="00C9356B" w:rsidRDefault="00C9356B" w:rsidP="00C9356B">
      <w:pPr>
        <w:numPr>
          <w:ilvl w:val="0"/>
          <w:numId w:val="1"/>
        </w:numPr>
        <w:spacing w:before="100" w:beforeAutospacing="1" w:after="100" w:afterAutospacing="1"/>
        <w:ind w:left="945"/>
        <w:rPr>
          <w:rFonts w:ascii="Times New Roman" w:eastAsia="Times New Roman" w:hAnsi="Times New Roman" w:cs="Times New Roman"/>
        </w:rPr>
      </w:pPr>
      <w:r w:rsidRPr="00C9356B">
        <w:rPr>
          <w:rFonts w:ascii="Times New Roman" w:eastAsia="Times New Roman" w:hAnsi="Times New Roman" w:cs="Times New Roman"/>
        </w:rPr>
        <w:t>Virtual lab/</w:t>
      </w:r>
      <w:proofErr w:type="spellStart"/>
      <w:r w:rsidRPr="00C9356B">
        <w:rPr>
          <w:rFonts w:ascii="Times New Roman" w:eastAsia="Times New Roman" w:hAnsi="Times New Roman" w:cs="Times New Roman"/>
        </w:rPr>
        <w:t>Odysseyware</w:t>
      </w:r>
      <w:proofErr w:type="spellEnd"/>
      <w:r w:rsidRPr="00C9356B">
        <w:rPr>
          <w:rFonts w:ascii="Times New Roman" w:eastAsia="Times New Roman" w:hAnsi="Times New Roman" w:cs="Times New Roman"/>
        </w:rPr>
        <w:t> courses are NOT accepted</w:t>
      </w:r>
    </w:p>
    <w:p w14:paraId="7ACA58F9" w14:textId="77777777" w:rsidR="00C9356B" w:rsidRPr="00C9356B" w:rsidRDefault="00C9356B" w:rsidP="00C9356B">
      <w:pPr>
        <w:numPr>
          <w:ilvl w:val="0"/>
          <w:numId w:val="1"/>
        </w:numPr>
        <w:spacing w:before="100" w:beforeAutospacing="1" w:after="100" w:afterAutospacing="1"/>
        <w:ind w:left="945"/>
        <w:rPr>
          <w:rFonts w:ascii="Times New Roman" w:eastAsia="Times New Roman" w:hAnsi="Times New Roman" w:cs="Times New Roman"/>
        </w:rPr>
      </w:pPr>
      <w:r w:rsidRPr="00C9356B">
        <w:rPr>
          <w:rFonts w:ascii="Times New Roman" w:eastAsia="Times New Roman" w:hAnsi="Times New Roman" w:cs="Times New Roman"/>
        </w:rPr>
        <w:t xml:space="preserve">Grade Point Average (GPA) requirements are for required courses as designated by the organization and are NOT your cumulative high school </w:t>
      </w:r>
      <w:proofErr w:type="spellStart"/>
      <w:r w:rsidRPr="00C9356B">
        <w:rPr>
          <w:rFonts w:ascii="Times New Roman" w:eastAsia="Times New Roman" w:hAnsi="Times New Roman" w:cs="Times New Roman"/>
        </w:rPr>
        <w:t>gpa</w:t>
      </w:r>
      <w:proofErr w:type="spellEnd"/>
    </w:p>
    <w:p w14:paraId="3FC430E8" w14:textId="77777777" w:rsidR="00C9356B" w:rsidRPr="00C9356B" w:rsidRDefault="00C9356B" w:rsidP="00C9356B">
      <w:pPr>
        <w:rPr>
          <w:rFonts w:ascii="Times New Roman" w:eastAsia="Times New Roman" w:hAnsi="Times New Roman" w:cs="Times New Roman"/>
        </w:rPr>
      </w:pPr>
      <w:r w:rsidRPr="00C9356B">
        <w:rPr>
          <w:rFonts w:ascii="Times New Roman" w:eastAsia="Times New Roman" w:hAnsi="Times New Roman" w:cs="Times New Roman"/>
          <w:b/>
          <w:bCs/>
          <w:u w:val="single"/>
        </w:rPr>
        <w:t>You must register with NCAA and/or NAIA eligibility centers and meet requirements in order to be eligible.</w:t>
      </w:r>
    </w:p>
    <w:p w14:paraId="64951636" w14:textId="77777777" w:rsidR="00C9356B" w:rsidRPr="00C9356B" w:rsidRDefault="00C9356B" w:rsidP="00C9356B">
      <w:pPr>
        <w:rPr>
          <w:rFonts w:ascii="Times New Roman" w:eastAsia="Times New Roman" w:hAnsi="Times New Roman" w:cs="Times New Roman"/>
        </w:rPr>
      </w:pPr>
    </w:p>
    <w:p w14:paraId="4681FEF7" w14:textId="77777777" w:rsidR="00C9356B" w:rsidRPr="00C9356B" w:rsidRDefault="00C9356B" w:rsidP="00C9356B">
      <w:pPr>
        <w:rPr>
          <w:rFonts w:ascii="Times New Roman" w:eastAsia="Times New Roman" w:hAnsi="Times New Roman" w:cs="Times New Roman"/>
        </w:rPr>
      </w:pPr>
      <w:r w:rsidRPr="00C9356B">
        <w:rPr>
          <w:rFonts w:ascii="Times New Roman" w:eastAsia="Times New Roman" w:hAnsi="Times New Roman" w:cs="Times New Roman"/>
        </w:rPr>
        <w:t>For NAIA, go to: </w:t>
      </w:r>
      <w:hyperlink r:id="rId5" w:tgtFrame="_blank" w:history="1">
        <w:r w:rsidRPr="00C9356B">
          <w:rPr>
            <w:rFonts w:ascii="Times New Roman" w:eastAsia="Times New Roman" w:hAnsi="Times New Roman" w:cs="Times New Roman"/>
            <w:color w:val="1155CC"/>
            <w:u w:val="single"/>
          </w:rPr>
          <w:t>NAIA</w:t>
        </w:r>
      </w:hyperlink>
    </w:p>
    <w:p w14:paraId="041F3269" w14:textId="77777777" w:rsidR="00C9356B" w:rsidRPr="00C9356B" w:rsidRDefault="00C9356B" w:rsidP="00C9356B">
      <w:pPr>
        <w:rPr>
          <w:rFonts w:ascii="Times New Roman" w:eastAsia="Times New Roman" w:hAnsi="Times New Roman" w:cs="Times New Roman"/>
        </w:rPr>
      </w:pPr>
      <w:r w:rsidRPr="00C9356B">
        <w:rPr>
          <w:rFonts w:ascii="Times New Roman" w:eastAsia="Times New Roman" w:hAnsi="Times New Roman" w:cs="Times New Roman"/>
        </w:rPr>
        <w:t>For NCAA, go to: </w:t>
      </w:r>
      <w:hyperlink r:id="rId6" w:tgtFrame="_blank" w:history="1">
        <w:r w:rsidRPr="00C9356B">
          <w:rPr>
            <w:rFonts w:ascii="Times New Roman" w:eastAsia="Times New Roman" w:hAnsi="Times New Roman" w:cs="Times New Roman"/>
            <w:color w:val="1155CC"/>
            <w:u w:val="single"/>
          </w:rPr>
          <w:t>NCAA</w:t>
        </w:r>
      </w:hyperlink>
    </w:p>
    <w:p w14:paraId="3BDD901B" w14:textId="77777777" w:rsidR="00C9356B" w:rsidRPr="00C9356B" w:rsidRDefault="00C9356B" w:rsidP="00C9356B">
      <w:pPr>
        <w:rPr>
          <w:rFonts w:ascii="Times New Roman" w:eastAsia="Times New Roman" w:hAnsi="Times New Roman" w:cs="Times New Roman"/>
        </w:rPr>
      </w:pPr>
    </w:p>
    <w:p w14:paraId="3DEE2ADC" w14:textId="77777777" w:rsidR="00C9356B" w:rsidRPr="00C9356B" w:rsidRDefault="00C9356B" w:rsidP="00C9356B">
      <w:pPr>
        <w:rPr>
          <w:rFonts w:ascii="Times New Roman" w:eastAsia="Times New Roman" w:hAnsi="Times New Roman" w:cs="Times New Roman"/>
        </w:rPr>
      </w:pPr>
      <w:r w:rsidRPr="00C9356B">
        <w:rPr>
          <w:rFonts w:ascii="Times New Roman" w:eastAsia="Times New Roman" w:hAnsi="Times New Roman" w:cs="Times New Roman"/>
        </w:rPr>
        <w:t xml:space="preserve">If you have questions regarding this information, please see your counselor or Mr. </w:t>
      </w:r>
      <w:proofErr w:type="spellStart"/>
      <w:r w:rsidRPr="00C9356B">
        <w:rPr>
          <w:rFonts w:ascii="Times New Roman" w:eastAsia="Times New Roman" w:hAnsi="Times New Roman" w:cs="Times New Roman"/>
        </w:rPr>
        <w:t>Linhart</w:t>
      </w:r>
      <w:proofErr w:type="spellEnd"/>
      <w:r w:rsidRPr="00C9356B">
        <w:rPr>
          <w:rFonts w:ascii="Times New Roman" w:eastAsia="Times New Roman" w:hAnsi="Times New Roman" w:cs="Times New Roman"/>
        </w:rPr>
        <w:t>, GHS Athletic Director. Your GHS coaches would also be good resources for general information regarding college athletics.</w:t>
      </w:r>
    </w:p>
    <w:p w14:paraId="74EF0599" w14:textId="77777777" w:rsidR="00C9356B" w:rsidRPr="00C9356B" w:rsidRDefault="00C9356B" w:rsidP="00C9356B">
      <w:pPr>
        <w:rPr>
          <w:rFonts w:ascii="Times New Roman" w:eastAsia="Times New Roman" w:hAnsi="Times New Roman" w:cs="Times New Roman"/>
        </w:rPr>
      </w:pPr>
    </w:p>
    <w:p w14:paraId="10B6A9F5" w14:textId="77777777" w:rsidR="00C9356B" w:rsidRPr="00C9356B" w:rsidRDefault="00C9356B" w:rsidP="00C9356B">
      <w:pPr>
        <w:rPr>
          <w:rFonts w:ascii="Times New Roman" w:eastAsia="Times New Roman" w:hAnsi="Times New Roman" w:cs="Times New Roman"/>
        </w:rPr>
      </w:pPr>
      <w:r w:rsidRPr="00C9356B">
        <w:rPr>
          <w:rFonts w:ascii="Times New Roman" w:eastAsia="Times New Roman" w:hAnsi="Times New Roman" w:cs="Times New Roman"/>
        </w:rPr>
        <w:t>Thank you,</w:t>
      </w:r>
    </w:p>
    <w:p w14:paraId="4AA2DAB8" w14:textId="77777777" w:rsidR="00C9356B" w:rsidRPr="00C9356B" w:rsidRDefault="00C9356B" w:rsidP="00C9356B">
      <w:pPr>
        <w:rPr>
          <w:rFonts w:ascii="Times New Roman" w:eastAsia="Times New Roman" w:hAnsi="Times New Roman" w:cs="Times New Roman"/>
        </w:rPr>
      </w:pPr>
      <w:r w:rsidRPr="00C9356B">
        <w:rPr>
          <w:rFonts w:ascii="Times New Roman" w:eastAsia="Times New Roman" w:hAnsi="Times New Roman" w:cs="Times New Roman"/>
        </w:rPr>
        <w:t>GHS Counselors</w:t>
      </w:r>
    </w:p>
    <w:p w14:paraId="64AD9FF4" w14:textId="77777777" w:rsidR="00C9356B" w:rsidRPr="00C9356B" w:rsidRDefault="00C9356B" w:rsidP="00C9356B">
      <w:pPr>
        <w:rPr>
          <w:rFonts w:ascii="Times New Roman" w:eastAsia="Times New Roman" w:hAnsi="Times New Roman" w:cs="Times New Roman"/>
          <w:color w:val="888888"/>
        </w:rPr>
      </w:pPr>
    </w:p>
    <w:p w14:paraId="758B6D69" w14:textId="77777777" w:rsidR="00C9356B" w:rsidRDefault="00C9356B"/>
    <w:sectPr w:rsidR="00C93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D1ECB"/>
    <w:multiLevelType w:val="multilevel"/>
    <w:tmpl w:val="370C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6B"/>
    <w:rsid w:val="00C9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C64749"/>
  <w15:chartTrackingRefBased/>
  <w15:docId w15:val="{8D7A1E81-2945-E747-AB03-5FB7C4A5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5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393045">
      <w:bodyDiv w:val="1"/>
      <w:marLeft w:val="0"/>
      <w:marRight w:val="0"/>
      <w:marTop w:val="0"/>
      <w:marBottom w:val="0"/>
      <w:divBdr>
        <w:top w:val="none" w:sz="0" w:space="0" w:color="auto"/>
        <w:left w:val="none" w:sz="0" w:space="0" w:color="auto"/>
        <w:bottom w:val="none" w:sz="0" w:space="0" w:color="auto"/>
        <w:right w:val="none" w:sz="0" w:space="0" w:color="auto"/>
      </w:divBdr>
      <w:divsChild>
        <w:div w:id="775758648">
          <w:marLeft w:val="0"/>
          <w:marRight w:val="0"/>
          <w:marTop w:val="0"/>
          <w:marBottom w:val="0"/>
          <w:divBdr>
            <w:top w:val="none" w:sz="0" w:space="0" w:color="auto"/>
            <w:left w:val="none" w:sz="0" w:space="0" w:color="auto"/>
            <w:bottom w:val="none" w:sz="0" w:space="0" w:color="auto"/>
            <w:right w:val="none" w:sz="0" w:space="0" w:color="auto"/>
          </w:divBdr>
        </w:div>
        <w:div w:id="528379800">
          <w:marLeft w:val="0"/>
          <w:marRight w:val="0"/>
          <w:marTop w:val="0"/>
          <w:marBottom w:val="0"/>
          <w:divBdr>
            <w:top w:val="none" w:sz="0" w:space="0" w:color="auto"/>
            <w:left w:val="none" w:sz="0" w:space="0" w:color="auto"/>
            <w:bottom w:val="none" w:sz="0" w:space="0" w:color="auto"/>
            <w:right w:val="none" w:sz="0" w:space="0" w:color="auto"/>
          </w:divBdr>
        </w:div>
        <w:div w:id="1198852681">
          <w:marLeft w:val="0"/>
          <w:marRight w:val="0"/>
          <w:marTop w:val="0"/>
          <w:marBottom w:val="0"/>
          <w:divBdr>
            <w:top w:val="none" w:sz="0" w:space="0" w:color="auto"/>
            <w:left w:val="none" w:sz="0" w:space="0" w:color="auto"/>
            <w:bottom w:val="none" w:sz="0" w:space="0" w:color="auto"/>
            <w:right w:val="none" w:sz="0" w:space="0" w:color="auto"/>
          </w:divBdr>
        </w:div>
        <w:div w:id="366414536">
          <w:marLeft w:val="0"/>
          <w:marRight w:val="0"/>
          <w:marTop w:val="0"/>
          <w:marBottom w:val="0"/>
          <w:divBdr>
            <w:top w:val="none" w:sz="0" w:space="0" w:color="auto"/>
            <w:left w:val="none" w:sz="0" w:space="0" w:color="auto"/>
            <w:bottom w:val="none" w:sz="0" w:space="0" w:color="auto"/>
            <w:right w:val="none" w:sz="0" w:space="0" w:color="auto"/>
          </w:divBdr>
        </w:div>
        <w:div w:id="1555850226">
          <w:marLeft w:val="0"/>
          <w:marRight w:val="0"/>
          <w:marTop w:val="0"/>
          <w:marBottom w:val="0"/>
          <w:divBdr>
            <w:top w:val="none" w:sz="0" w:space="0" w:color="auto"/>
            <w:left w:val="none" w:sz="0" w:space="0" w:color="auto"/>
            <w:bottom w:val="none" w:sz="0" w:space="0" w:color="auto"/>
            <w:right w:val="none" w:sz="0" w:space="0" w:color="auto"/>
          </w:divBdr>
        </w:div>
        <w:div w:id="1873180808">
          <w:marLeft w:val="0"/>
          <w:marRight w:val="0"/>
          <w:marTop w:val="0"/>
          <w:marBottom w:val="0"/>
          <w:divBdr>
            <w:top w:val="none" w:sz="0" w:space="0" w:color="auto"/>
            <w:left w:val="none" w:sz="0" w:space="0" w:color="auto"/>
            <w:bottom w:val="none" w:sz="0" w:space="0" w:color="auto"/>
            <w:right w:val="none" w:sz="0" w:space="0" w:color="auto"/>
          </w:divBdr>
        </w:div>
        <w:div w:id="775095371">
          <w:marLeft w:val="0"/>
          <w:marRight w:val="0"/>
          <w:marTop w:val="0"/>
          <w:marBottom w:val="0"/>
          <w:divBdr>
            <w:top w:val="none" w:sz="0" w:space="0" w:color="auto"/>
            <w:left w:val="none" w:sz="0" w:space="0" w:color="auto"/>
            <w:bottom w:val="none" w:sz="0" w:space="0" w:color="auto"/>
            <w:right w:val="none" w:sz="0" w:space="0" w:color="auto"/>
          </w:divBdr>
        </w:div>
        <w:div w:id="1049647138">
          <w:marLeft w:val="0"/>
          <w:marRight w:val="0"/>
          <w:marTop w:val="0"/>
          <w:marBottom w:val="0"/>
          <w:divBdr>
            <w:top w:val="none" w:sz="0" w:space="0" w:color="auto"/>
            <w:left w:val="none" w:sz="0" w:space="0" w:color="auto"/>
            <w:bottom w:val="none" w:sz="0" w:space="0" w:color="auto"/>
            <w:right w:val="none" w:sz="0" w:space="0" w:color="auto"/>
          </w:divBdr>
        </w:div>
        <w:div w:id="582110875">
          <w:marLeft w:val="0"/>
          <w:marRight w:val="0"/>
          <w:marTop w:val="0"/>
          <w:marBottom w:val="0"/>
          <w:divBdr>
            <w:top w:val="none" w:sz="0" w:space="0" w:color="auto"/>
            <w:left w:val="none" w:sz="0" w:space="0" w:color="auto"/>
            <w:bottom w:val="none" w:sz="0" w:space="0" w:color="auto"/>
            <w:right w:val="none" w:sz="0" w:space="0" w:color="auto"/>
          </w:divBdr>
        </w:div>
        <w:div w:id="541944401">
          <w:marLeft w:val="0"/>
          <w:marRight w:val="0"/>
          <w:marTop w:val="0"/>
          <w:marBottom w:val="0"/>
          <w:divBdr>
            <w:top w:val="none" w:sz="0" w:space="0" w:color="auto"/>
            <w:left w:val="none" w:sz="0" w:space="0" w:color="auto"/>
            <w:bottom w:val="none" w:sz="0" w:space="0" w:color="auto"/>
            <w:right w:val="none" w:sz="0" w:space="0" w:color="auto"/>
          </w:divBdr>
        </w:div>
        <w:div w:id="986973893">
          <w:marLeft w:val="0"/>
          <w:marRight w:val="0"/>
          <w:marTop w:val="0"/>
          <w:marBottom w:val="0"/>
          <w:divBdr>
            <w:top w:val="none" w:sz="0" w:space="0" w:color="auto"/>
            <w:left w:val="none" w:sz="0" w:space="0" w:color="auto"/>
            <w:bottom w:val="none" w:sz="0" w:space="0" w:color="auto"/>
            <w:right w:val="none" w:sz="0" w:space="0" w:color="auto"/>
          </w:divBdr>
        </w:div>
        <w:div w:id="1219626724">
          <w:marLeft w:val="0"/>
          <w:marRight w:val="0"/>
          <w:marTop w:val="0"/>
          <w:marBottom w:val="0"/>
          <w:divBdr>
            <w:top w:val="none" w:sz="0" w:space="0" w:color="auto"/>
            <w:left w:val="none" w:sz="0" w:space="0" w:color="auto"/>
            <w:bottom w:val="none" w:sz="0" w:space="0" w:color="auto"/>
            <w:right w:val="none" w:sz="0" w:space="0" w:color="auto"/>
          </w:divBdr>
        </w:div>
        <w:div w:id="1496258373">
          <w:marLeft w:val="0"/>
          <w:marRight w:val="0"/>
          <w:marTop w:val="0"/>
          <w:marBottom w:val="0"/>
          <w:divBdr>
            <w:top w:val="none" w:sz="0" w:space="0" w:color="auto"/>
            <w:left w:val="none" w:sz="0" w:space="0" w:color="auto"/>
            <w:bottom w:val="none" w:sz="0" w:space="0" w:color="auto"/>
            <w:right w:val="none" w:sz="0" w:space="0" w:color="auto"/>
          </w:divBdr>
        </w:div>
        <w:div w:id="1083725620">
          <w:marLeft w:val="0"/>
          <w:marRight w:val="0"/>
          <w:marTop w:val="0"/>
          <w:marBottom w:val="0"/>
          <w:divBdr>
            <w:top w:val="none" w:sz="0" w:space="0" w:color="auto"/>
            <w:left w:val="none" w:sz="0" w:space="0" w:color="auto"/>
            <w:bottom w:val="none" w:sz="0" w:space="0" w:color="auto"/>
            <w:right w:val="none" w:sz="0" w:space="0" w:color="auto"/>
          </w:divBdr>
        </w:div>
        <w:div w:id="271477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3.ncaa.org/ecwr3/" TargetMode="External"/><Relationship Id="rId5" Type="http://schemas.openxmlformats.org/officeDocument/2006/relationships/hyperlink" Target="https://play.myna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John</dc:creator>
  <cp:keywords/>
  <dc:description/>
  <cp:lastModifiedBy>Stone, John</cp:lastModifiedBy>
  <cp:revision>1</cp:revision>
  <dcterms:created xsi:type="dcterms:W3CDTF">2020-09-24T13:10:00Z</dcterms:created>
  <dcterms:modified xsi:type="dcterms:W3CDTF">2020-09-24T13:11:00Z</dcterms:modified>
</cp:coreProperties>
</file>